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79B" w:rsidRPr="00916DF3" w:rsidP="00C027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Дело №5-</w:t>
      </w:r>
      <w:r w:rsidR="004B0A1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41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-0</w:t>
      </w:r>
      <w:r w:rsidRPr="00916DF3" w:rsidR="00A72E2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501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/2025</w:t>
      </w:r>
    </w:p>
    <w:p w:rsidR="00E13009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ПОСТАНОВЛЕНИЕ</w:t>
      </w:r>
    </w:p>
    <w:p w:rsidR="00C0279B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делу об административном правонарушении</w:t>
      </w:r>
    </w:p>
    <w:p w:rsidR="00C0279B" w:rsidRPr="00916DF3" w:rsidP="00C02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11 марта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2025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года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пгт. Пойковский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</w:p>
    <w:p w:rsidR="00E13009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Мировой судья судебного участка № 7 Нефтеюганского судебного района ХМАО-Югры Е.В. Кеся, по адресу: ХМАО-Югра, Нефтеюганский район, пгт.</w:t>
      </w:r>
      <w:r w:rsidRPr="00916DF3" w:rsidR="001F348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Пойковский, Промышленная зона, 7-А,</w:t>
      </w:r>
      <w:r w:rsidRPr="00916DF3" w:rsidR="00862B7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и.о. мирового судьи судебного участка № 6 Нефтеюганского судебного района Ханты-Мансийского автономного округа – Югры,</w:t>
      </w:r>
    </w:p>
    <w:p w:rsidR="00C0279B" w:rsidRPr="00916DF3" w:rsidP="00E13009">
      <w:pPr>
        <w:pStyle w:val="BodyTextIndent"/>
        <w:ind w:left="0" w:firstLine="708"/>
        <w:rPr>
          <w:sz w:val="26"/>
          <w:szCs w:val="26"/>
        </w:rPr>
      </w:pPr>
      <w:r w:rsidRPr="00916DF3">
        <w:rPr>
          <w:iCs/>
          <w:sz w:val="26"/>
          <w:szCs w:val="26"/>
        </w:rPr>
        <w:t>рассмотрев в открытом судебном заседании дело об административном правонарушении</w:t>
      </w:r>
      <w:r w:rsidRPr="00916DF3" w:rsidR="00E13009">
        <w:rPr>
          <w:iCs/>
          <w:sz w:val="26"/>
          <w:szCs w:val="26"/>
        </w:rPr>
        <w:t>,</w:t>
      </w:r>
      <w:r w:rsidRPr="00916DF3">
        <w:rPr>
          <w:iCs/>
          <w:sz w:val="26"/>
          <w:szCs w:val="26"/>
        </w:rPr>
        <w:t xml:space="preserve"> </w:t>
      </w:r>
      <w:r w:rsidRPr="00916DF3" w:rsidR="00E13009">
        <w:rPr>
          <w:sz w:val="26"/>
          <w:szCs w:val="26"/>
        </w:rPr>
        <w:t xml:space="preserve">предусмотренном ч.1 ст. 20.25 Кодекса Российской Федерации об административных правонарушениях, </w:t>
      </w:r>
      <w:r w:rsidRPr="00916DF3">
        <w:rPr>
          <w:iCs/>
          <w:sz w:val="26"/>
          <w:szCs w:val="26"/>
        </w:rPr>
        <w:t>в отношении:</w:t>
      </w:r>
    </w:p>
    <w:p w:rsidR="00C0279B" w:rsidRPr="00916DF3" w:rsidP="00C0279B">
      <w:pPr>
        <w:pStyle w:val="BodyTextIndent"/>
        <w:ind w:left="0" w:firstLine="708"/>
        <w:rPr>
          <w:sz w:val="26"/>
          <w:szCs w:val="26"/>
        </w:rPr>
      </w:pPr>
      <w:r>
        <w:rPr>
          <w:lang w:eastAsia="ar-SA"/>
        </w:rPr>
        <w:t>П.</w:t>
      </w:r>
      <w:r>
        <w:rPr>
          <w:lang w:eastAsia="ar-SA"/>
        </w:rPr>
        <w:t>О.</w:t>
      </w:r>
      <w:r>
        <w:rPr>
          <w:lang w:eastAsia="ar-SA"/>
        </w:rPr>
        <w:t>А.</w:t>
      </w:r>
      <w:r>
        <w:rPr>
          <w:lang w:eastAsia="ar-SA"/>
        </w:rPr>
        <w:t>,</w:t>
      </w:r>
      <w:r>
        <w:rPr>
          <w:lang w:eastAsia="ar-SA"/>
        </w:rPr>
        <w:t xml:space="preserve"> </w:t>
      </w:r>
      <w:r>
        <w:t>***</w:t>
      </w:r>
      <w:r>
        <w:t xml:space="preserve"> года рождения, уроженца ***</w:t>
      </w:r>
      <w:r>
        <w:t>, неработающего, зарегистрированного и проживающего по адресу: ***</w:t>
      </w:r>
      <w:r>
        <w:t xml:space="preserve">, паспорт гражданина РФ: </w:t>
      </w:r>
      <w:r>
        <w:rPr>
          <w:color w:val="FF0000"/>
        </w:rPr>
        <w:t>***</w:t>
      </w:r>
      <w:r w:rsidRPr="00916DF3">
        <w:rPr>
          <w:sz w:val="26"/>
          <w:szCs w:val="26"/>
        </w:rPr>
        <w:t>,</w:t>
      </w:r>
    </w:p>
    <w:p w:rsidR="00E13009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УСТАНОВИЛ:</w:t>
      </w: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О.А.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 w:rsidR="001F3486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2</w:t>
      </w:r>
      <w:r w:rsidR="00CA3FB5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9</w:t>
      </w:r>
      <w:r w:rsidRPr="00916DF3" w:rsidR="001F3486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.10</w:t>
      </w:r>
      <w:r w:rsidRPr="00916DF3" w:rsidR="00E13009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.2024</w:t>
      </w:r>
      <w:r w:rsidRPr="00916DF3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года в 00 часов 01 минуту, находясь по месту своего жительства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совершил административное правонарушение, выразившееся в неуплате адми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нистративного штрафа в установленный ст. 32.2 КоАП РФ срок, назначенному по постановлению по делу об административном правонарушении №</w:t>
      </w:r>
      <w:r w:rsidR="00CA3F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</w:t>
      </w:r>
      <w:r w:rsidR="00CA3F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16.08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.2024 г. по ч.</w:t>
      </w:r>
      <w:r w:rsidR="00CA3F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2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ст. </w:t>
      </w:r>
      <w:r w:rsidR="00CA3F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12.9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КоАП РФ в размере </w:t>
      </w:r>
      <w:r w:rsidR="00CA3F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</w:t>
      </w:r>
      <w:r w:rsidRPr="00916DF3" w:rsidR="00305C9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00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руб.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271F7E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судебное заседание </w:t>
      </w:r>
      <w:r w:rsidR="004D44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4D44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О.А.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не явился, о времени и месте рассмотрения дела об административном правонарушении извещался </w:t>
      </w:r>
      <w:r w:rsidR="00CA3F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телефонограммой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</w:t>
      </w:r>
      <w:r w:rsidR="00CA3F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которой просил рассмотреть дело в его отсутствие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C0279B" w:rsidRPr="00916DF3" w:rsidP="00271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удья полагает возможным рассмотреть дело об административном правонарушении в отсутствие </w:t>
      </w:r>
      <w:r w:rsidR="00CA3F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CA3F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О.А.</w:t>
      </w:r>
    </w:p>
    <w:p w:rsidR="00C0279B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Исследовав и оценив в совокупности представленные доказательства, суд считает </w:t>
      </w:r>
      <w:r w:rsidR="00CA3F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CA3F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О.А.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виновным в совершении изложенного выше правонарушения. </w:t>
      </w:r>
    </w:p>
    <w:p w:rsidR="00C0279B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Вина </w:t>
      </w:r>
      <w:r w:rsidR="00CA3F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CA3F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О.А.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подтверждается:   </w:t>
      </w:r>
    </w:p>
    <w:p w:rsidR="00271F7E" w:rsidRPr="00916DF3" w:rsidP="00271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 протоколом по делу об административном правонарушен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ии </w:t>
      </w:r>
      <w:r w:rsidRPr="00916DF3" w:rsidR="00305C9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="00CA3F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03.12.2024 г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из которого следует, что </w:t>
      </w:r>
      <w:r w:rsidR="00CA3F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CA3F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О.А.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 w:rsidR="00305C99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2</w:t>
      </w:r>
      <w:r w:rsidR="00CA3FB5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9</w:t>
      </w:r>
      <w:r w:rsidRPr="00916DF3" w:rsidR="00305C99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.10.2024</w:t>
      </w:r>
      <w:r w:rsidRPr="00916DF3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года в 00 часов 01 минуту, находясь по месту своего жительства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совершил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административное правонарушение, выразившееся в неуплате административного штрафа в установленный ст. 32.2 КоАП РФ срок, назначенному по постановлению по делу об административном правонарушении №</w:t>
      </w:r>
      <w:r w:rsidRPr="00916DF3" w:rsidR="00305C9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916DF3" w:rsidR="00F4261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</w:t>
      </w:r>
      <w:r w:rsidR="00F4261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16.08</w:t>
      </w:r>
      <w:r w:rsidRPr="00916DF3" w:rsidR="00F4261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.2024 г. по ч.</w:t>
      </w:r>
      <w:r w:rsidR="00F4261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2</w:t>
      </w:r>
      <w:r w:rsidRPr="00916DF3" w:rsidR="00F4261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ст. </w:t>
      </w:r>
      <w:r w:rsidR="00F4261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12.9</w:t>
      </w:r>
      <w:r w:rsidRPr="00916DF3" w:rsidR="00EB0A7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КоАП РФ в размере </w:t>
      </w:r>
      <w:r w:rsidR="002F649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500</w:t>
      </w:r>
      <w:r w:rsidRPr="00916DF3" w:rsidR="00EB0A7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руб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</w:t>
      </w:r>
    </w:p>
    <w:p w:rsidR="00C0279B" w:rsidP="00360D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</w:t>
      </w:r>
      <w:r w:rsidRPr="002F6495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заверенной копией постановления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 делу об административном правонарушении 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№</w:t>
      </w:r>
      <w:r w:rsidRPr="00916DF3" w:rsidR="00EB0A7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="00F4261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16.08.2024 г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которым </w:t>
      </w:r>
      <w:r w:rsidR="002F649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2F649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О.А.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признан виновным по </w:t>
      </w:r>
      <w:r w:rsidRPr="00916DF3" w:rsidR="00EB0A7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ч.</w:t>
      </w:r>
      <w:r w:rsidR="002F649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</w:t>
      </w:r>
      <w:r w:rsidRPr="00916DF3" w:rsidR="00EB0A7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ст. </w:t>
      </w:r>
      <w:r w:rsidR="002F649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12.9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КоАП РФ и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ему назначен штраф в размере </w:t>
      </w:r>
      <w:r w:rsidR="002F649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500</w:t>
      </w:r>
      <w:r w:rsidRPr="00916DF3" w:rsidR="006C2FC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руб. Постановление, направлено </w:t>
      </w:r>
      <w:r w:rsidR="002F649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2F649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О.А.</w:t>
      </w:r>
      <w:r w:rsidR="00924F3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</w:t>
      </w:r>
      <w:r w:rsidRPr="00916DF3" w:rsidR="006C2FC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2F649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вручено</w:t>
      </w:r>
      <w:r w:rsidRPr="00916DF3" w:rsidR="005B060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 w:rsidR="006C2FC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</w:t>
      </w:r>
      <w:r w:rsidR="002F649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6</w:t>
      </w:r>
      <w:r w:rsidRPr="00916DF3" w:rsidR="006C2FC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.08.2024, постановление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вступило в законную силу </w:t>
      </w:r>
      <w:r w:rsidRPr="00916DF3" w:rsidR="006C2FC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27.08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.2024</w:t>
      </w:r>
      <w:r w:rsidRPr="00916DF3" w:rsidR="007346B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г.</w:t>
      </w:r>
    </w:p>
    <w:p w:rsidR="004D448A" w:rsidP="00360D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</w:t>
      </w:r>
      <w:r w:rsidRPr="004D44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выпиской из программы ГИС ГМП подтверждается, что штраф по постановлению №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="00F4261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16.08.2024 г</w:t>
      </w:r>
      <w:r w:rsidR="005E715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Pr="004D44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оплачен</w:t>
      </w:r>
      <w:r w:rsidR="005E715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D133C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</w:t>
      </w:r>
      <w:r w:rsidR="00F4261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6</w:t>
      </w:r>
      <w:r w:rsidR="005E715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.11.2024 года, то есть </w:t>
      </w:r>
      <w:r w:rsidRPr="005E7154" w:rsidR="005E715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позднее установленного законом срока</w:t>
      </w:r>
      <w:r w:rsidR="005E715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D133C5" w:rsidRPr="00916DF3" w:rsidP="00360D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 карточкой учета ТС,</w:t>
      </w:r>
    </w:p>
    <w:p w:rsidR="00C0279B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ока считается первый следующий за ним рабочий день.</w:t>
      </w:r>
    </w:p>
    <w:p w:rsidR="00C0279B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C0279B" w:rsidRPr="00916DF3" w:rsidP="007346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6DF3">
        <w:rPr>
          <w:rFonts w:ascii="Times New Roman" w:eastAsia="Times New Roman" w:hAnsi="Times New Roman" w:cs="Times New Roman"/>
          <w:sz w:val="26"/>
          <w:szCs w:val="26"/>
        </w:rPr>
        <w:t>Постановлен</w:t>
      </w:r>
      <w:r w:rsidRPr="00916DF3">
        <w:rPr>
          <w:rFonts w:ascii="Times New Roman" w:eastAsia="Times New Roman" w:hAnsi="Times New Roman" w:cs="Times New Roman"/>
          <w:sz w:val="26"/>
          <w:szCs w:val="26"/>
        </w:rPr>
        <w:t xml:space="preserve">ие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 делу об административном правонарушении 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="00F4261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16.08.2024 г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., которым </w:t>
      </w:r>
      <w:r w:rsidR="002F649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2F649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О.А.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признан виновным по </w:t>
      </w:r>
      <w:r w:rsidRPr="00916DF3" w:rsidR="006C2FC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ч.</w:t>
      </w:r>
      <w:r w:rsidR="002F649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</w:t>
      </w:r>
      <w:r w:rsidRPr="00916DF3" w:rsidR="006C2FC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ст. </w:t>
      </w:r>
      <w:r w:rsidR="002F649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12.9</w:t>
      </w:r>
      <w:r w:rsidRPr="00916DF3" w:rsidR="006C2FC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КоАП РФ и ему назначен штраф в размере </w:t>
      </w:r>
      <w:r w:rsidR="002F649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500 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руб., вступило в законную силу </w:t>
      </w:r>
      <w:r w:rsidRPr="00916DF3" w:rsidR="006C2FC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27.08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.2024 г. </w:t>
      </w:r>
      <w:r w:rsidRPr="0073337D" w:rsidR="005E7154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Таким образом, с учетом требований ст. 32.2 КоАП РФ, 60-дневный срок истекал 26.10.2024 г. Так как 26.10. – 27.10.2024 г. являются выходными днями, </w:t>
      </w:r>
      <w:r w:rsidR="0073337D">
        <w:rPr>
          <w:rFonts w:ascii="Times New Roman" w:eastAsia="Times New Roman" w:hAnsi="Times New Roman" w:cs="Times New Roman"/>
          <w:color w:val="FF0000"/>
          <w:sz w:val="26"/>
          <w:szCs w:val="26"/>
        </w:rPr>
        <w:t>следовательно П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  <w:r w:rsidR="0073337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О.А. обязан был уплатить штраф не позднее 28.10.2024, </w:t>
      </w:r>
      <w:r w:rsidRPr="0073337D" w:rsidR="005E7154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датой правонарушения является 29.10.2024 г. Штраф по постановлению в срок до 24 час. 00 мин. 28.10.2024 г. включительно </w:t>
      </w:r>
      <w:r w:rsidRPr="0073337D" w:rsidR="005E7154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.</w:t>
      </w:r>
      <w:r w:rsidRPr="0073337D" w:rsidR="005E7154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О.А. </w:t>
      </w:r>
      <w:r w:rsidRPr="0073337D" w:rsidR="005E7154">
        <w:rPr>
          <w:rFonts w:ascii="Times New Roman" w:eastAsia="Times New Roman" w:hAnsi="Times New Roman" w:cs="Times New Roman"/>
          <w:color w:val="FF0000"/>
          <w:sz w:val="26"/>
          <w:szCs w:val="26"/>
        </w:rPr>
        <w:t>не оплачен</w:t>
      </w:r>
      <w:r w:rsidRPr="0073337D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  <w:r w:rsidRPr="00916D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0279B" w:rsidRPr="00916DF3" w:rsidP="00C0279B">
      <w:pPr>
        <w:spacing w:after="0" w:line="240" w:lineRule="auto"/>
        <w:ind w:firstLine="561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C0279B" w:rsidRPr="00916DF3" w:rsidP="00C0279B">
      <w:pPr>
        <w:spacing w:after="0" w:line="240" w:lineRule="auto"/>
        <w:ind w:firstLine="561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Состав части 1 статьи 20.25 КоАП РФ является формальным, то е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C0279B" w:rsidRPr="00916DF3" w:rsidP="00C0279B">
      <w:pPr>
        <w:spacing w:after="0" w:line="240" w:lineRule="auto"/>
        <w:ind w:firstLine="561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Неуплата административного штрафа в срок, предусмотренный настоящим </w:t>
      </w:r>
      <w:hyperlink r:id="rId4" w:anchor="/document/12125267/entry/322" w:history="1">
        <w:r w:rsidRPr="00916DF3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Кодексом</w:t>
        </w:r>
      </w:hyperlink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на срок до пятидесяти часов.</w:t>
      </w:r>
    </w:p>
    <w:p w:rsidR="00C0279B" w:rsidRPr="00916DF3" w:rsidP="00C0279B">
      <w:pPr>
        <w:pStyle w:val="NoSpacing"/>
        <w:ind w:firstLine="567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916DF3">
        <w:rPr>
          <w:rFonts w:ascii="Times New Roman" w:hAnsi="Times New Roman"/>
          <w:sz w:val="26"/>
          <w:szCs w:val="26"/>
        </w:rPr>
        <w:t xml:space="preserve">Действия </w:t>
      </w:r>
      <w:r w:rsidR="0073337D">
        <w:rPr>
          <w:rFonts w:ascii="Times New Roman" w:hAnsi="Times New Roman"/>
          <w:iCs/>
          <w:sz w:val="26"/>
          <w:szCs w:val="26"/>
          <w:lang w:eastAsia="ru-RU"/>
        </w:rPr>
        <w:t>П</w:t>
      </w:r>
      <w:r>
        <w:rPr>
          <w:rFonts w:ascii="Times New Roman" w:hAnsi="Times New Roman"/>
          <w:iCs/>
          <w:sz w:val="26"/>
          <w:szCs w:val="26"/>
          <w:lang w:eastAsia="ru-RU"/>
        </w:rPr>
        <w:t>.</w:t>
      </w:r>
      <w:r w:rsidR="0073337D">
        <w:rPr>
          <w:rFonts w:ascii="Times New Roman" w:hAnsi="Times New Roman"/>
          <w:iCs/>
          <w:sz w:val="26"/>
          <w:szCs w:val="26"/>
          <w:lang w:eastAsia="ru-RU"/>
        </w:rPr>
        <w:t>О.А.</w:t>
      </w:r>
      <w:r w:rsidRPr="00916DF3">
        <w:rPr>
          <w:rFonts w:ascii="Times New Roman" w:hAnsi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hAnsi="Times New Roman"/>
          <w:sz w:val="26"/>
          <w:szCs w:val="26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</w:t>
      </w:r>
      <w:r w:rsidRPr="00916DF3">
        <w:rPr>
          <w:rFonts w:ascii="Times New Roman" w:hAnsi="Times New Roman"/>
          <w:sz w:val="26"/>
          <w:szCs w:val="26"/>
        </w:rPr>
        <w:t xml:space="preserve"> об административных правонарушениях.</w:t>
      </w:r>
    </w:p>
    <w:p w:rsidR="007346B6" w:rsidRPr="00916DF3" w:rsidP="00C0279B">
      <w:pPr>
        <w:pStyle w:val="NoSpacing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916DF3">
        <w:rPr>
          <w:rFonts w:ascii="Times New Roman" w:hAnsi="Times New Roman"/>
          <w:color w:val="FF0000"/>
          <w:sz w:val="26"/>
          <w:szCs w:val="26"/>
        </w:rPr>
        <w:t xml:space="preserve">Смягчающих обстоятельств </w:t>
      </w:r>
      <w:r w:rsidRPr="00916DF3" w:rsidR="00916DF3">
        <w:rPr>
          <w:rFonts w:ascii="Times New Roman" w:hAnsi="Times New Roman"/>
          <w:color w:val="FF0000"/>
          <w:sz w:val="26"/>
          <w:szCs w:val="26"/>
        </w:rPr>
        <w:t xml:space="preserve">и отягчающих административную ответственность обстоятельств </w:t>
      </w:r>
      <w:r w:rsidRPr="00916DF3">
        <w:rPr>
          <w:rFonts w:ascii="Times New Roman" w:hAnsi="Times New Roman"/>
          <w:color w:val="FF0000"/>
          <w:sz w:val="26"/>
          <w:szCs w:val="26"/>
        </w:rPr>
        <w:t>не установлено.</w:t>
      </w:r>
    </w:p>
    <w:p w:rsidR="00C0279B" w:rsidRPr="00916DF3" w:rsidP="00C0279B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916DF3">
        <w:rPr>
          <w:rFonts w:ascii="Times New Roman" w:hAnsi="Times New Roman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и считает </w:t>
      </w:r>
      <w:r w:rsidRPr="00916DF3" w:rsidR="007346B6">
        <w:rPr>
          <w:rFonts w:ascii="Times New Roman" w:hAnsi="Times New Roman"/>
          <w:sz w:val="26"/>
          <w:szCs w:val="26"/>
        </w:rPr>
        <w:t xml:space="preserve">необходимым </w:t>
      </w:r>
      <w:r w:rsidRPr="00916DF3">
        <w:rPr>
          <w:rFonts w:ascii="Times New Roman" w:hAnsi="Times New Roman"/>
          <w:sz w:val="26"/>
          <w:szCs w:val="26"/>
        </w:rPr>
        <w:t>назначить наказание в виде штрафа.</w:t>
      </w:r>
    </w:p>
    <w:p w:rsidR="00C0279B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На основании изложенного, рук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оводствуясь ст. 29.9, 29.10 Кодекса Российской Федерации об административных правонарушениях, мировой судья </w:t>
      </w: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ПОСТАНОВИЛ:</w:t>
      </w: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признать </w:t>
      </w:r>
      <w:r w:rsidR="0073337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73337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73337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</w:t>
      </w:r>
      <w:r w:rsidRPr="00916DF3" w:rsidR="00E842C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тративного штрафа в размере </w:t>
      </w:r>
      <w:r w:rsidR="0073337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</w:t>
      </w:r>
      <w:r w:rsidRPr="00916DF3" w:rsid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000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 w:rsid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</w:t>
      </w:r>
      <w:r w:rsidR="0073337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Одна</w:t>
      </w:r>
      <w:r w:rsidRPr="00916DF3" w:rsid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тысяч</w:t>
      </w:r>
      <w:r w:rsidR="0073337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) рублей. 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860101001 ИНН 8601073664 ОКТМО 71818000 р/с 03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100643000000018700 в РКЦ г. Ханты-Мансийска БИК 007162163 к/с 40102810245370000007 КБК 72011601203019000140 </w:t>
      </w:r>
      <w:r w:rsidRPr="00312728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УИН </w:t>
      </w:r>
      <w:r w:rsidRPr="00D133C5" w:rsidR="00D133C5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0412365400055058522420125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Постановление может быть обжаловано в Нефтеюганский районный суд Хант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ы-Мансийского автономного округа – Югры в течении 10 суток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E842C8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916DF3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Мировой судья              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подпись                             </w:t>
      </w:r>
      <w:r w:rsid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Е.В. Кеся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Копия верна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Мировой судья                               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  <w:t xml:space="preserve">                                     Е.В. Кеся</w:t>
      </w:r>
    </w:p>
    <w:p w:rsidR="003A30A5" w:rsidRPr="00916DF3">
      <w:pPr>
        <w:rPr>
          <w:sz w:val="26"/>
          <w:szCs w:val="26"/>
        </w:rPr>
      </w:pPr>
    </w:p>
    <w:sectPr w:rsidSect="00A00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1F"/>
    <w:rsid w:val="00133924"/>
    <w:rsid w:val="001F3486"/>
    <w:rsid w:val="00271F7E"/>
    <w:rsid w:val="002F6495"/>
    <w:rsid w:val="00305C99"/>
    <w:rsid w:val="00312728"/>
    <w:rsid w:val="00360D96"/>
    <w:rsid w:val="003A30A5"/>
    <w:rsid w:val="004B0A1F"/>
    <w:rsid w:val="004D448A"/>
    <w:rsid w:val="005B0603"/>
    <w:rsid w:val="005E7154"/>
    <w:rsid w:val="006C2FC3"/>
    <w:rsid w:val="006C6914"/>
    <w:rsid w:val="0073337D"/>
    <w:rsid w:val="007346B6"/>
    <w:rsid w:val="00862B76"/>
    <w:rsid w:val="00877E44"/>
    <w:rsid w:val="00916DF3"/>
    <w:rsid w:val="00924F34"/>
    <w:rsid w:val="00A00CCF"/>
    <w:rsid w:val="00A72E2A"/>
    <w:rsid w:val="00A953A9"/>
    <w:rsid w:val="00C0279B"/>
    <w:rsid w:val="00C4181F"/>
    <w:rsid w:val="00CA3FB5"/>
    <w:rsid w:val="00D133C5"/>
    <w:rsid w:val="00DE203A"/>
    <w:rsid w:val="00DF3E7F"/>
    <w:rsid w:val="00E13009"/>
    <w:rsid w:val="00E842C8"/>
    <w:rsid w:val="00E84B33"/>
    <w:rsid w:val="00EB0A78"/>
    <w:rsid w:val="00F17A84"/>
    <w:rsid w:val="00F26F67"/>
    <w:rsid w:val="00F426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805EE0-25BC-447D-A3E7-679B2EF9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7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C0279B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C02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0279B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0279B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E84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4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